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A0D" w:rsidRDefault="001C3A0D" w:rsidP="001C3A0D">
      <w:pPr>
        <w:jc w:val="center"/>
        <w:rPr>
          <w:color w:val="C00000"/>
          <w:sz w:val="19"/>
          <w:szCs w:val="19"/>
        </w:rPr>
      </w:pPr>
      <w:bookmarkStart w:id="0" w:name="_GoBack"/>
      <w:bookmarkEnd w:id="0"/>
    </w:p>
    <w:p w:rsidR="001C3A0D" w:rsidRDefault="001C3A0D" w:rsidP="001C3A0D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</w:rPr>
        <w:t>Board Minutes</w:t>
      </w:r>
    </w:p>
    <w:p w:rsidR="001C3A0D" w:rsidRDefault="001C3A0D" w:rsidP="001C3A0D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Thursday, </w:t>
      </w:r>
      <w:r w:rsidR="00D816B4">
        <w:rPr>
          <w:b/>
          <w:bCs/>
        </w:rPr>
        <w:t>February 18</w:t>
      </w:r>
      <w:r w:rsidR="00DD5C48">
        <w:rPr>
          <w:b/>
          <w:bCs/>
        </w:rPr>
        <w:t>, 2016</w:t>
      </w:r>
    </w:p>
    <w:p w:rsidR="005D1622" w:rsidRDefault="00D816B4" w:rsidP="001C3A0D">
      <w:pPr>
        <w:spacing w:after="0"/>
        <w:jc w:val="center"/>
        <w:rPr>
          <w:b/>
          <w:bCs/>
        </w:rPr>
      </w:pPr>
      <w:r>
        <w:rPr>
          <w:b/>
          <w:bCs/>
        </w:rPr>
        <w:t>Noon;</w:t>
      </w:r>
      <w:r w:rsidR="001C3A0D">
        <w:rPr>
          <w:b/>
          <w:bCs/>
        </w:rPr>
        <w:t xml:space="preserve"> Main Street Guymon office, 116 NE Fifth</w:t>
      </w:r>
    </w:p>
    <w:p w:rsidR="005D1622" w:rsidRPr="005D1622" w:rsidRDefault="005D1622" w:rsidP="005D1622">
      <w:pPr>
        <w:rPr>
          <w:b/>
          <w:bCs/>
        </w:rPr>
      </w:pPr>
      <w:r>
        <w:rPr>
          <w:b/>
          <w:bCs/>
        </w:rPr>
        <w:br/>
      </w:r>
      <w:r>
        <w:rPr>
          <w:bCs/>
          <w:u w:val="single"/>
        </w:rPr>
        <w:t>Members Present:</w:t>
      </w:r>
      <w:r w:rsidRPr="005D1622">
        <w:rPr>
          <w:bCs/>
        </w:rPr>
        <w:t xml:space="preserve"> </w:t>
      </w:r>
      <w:r>
        <w:rPr>
          <w:bCs/>
        </w:rPr>
        <w:t>Monica Ronne, JuliAnn Graham</w:t>
      </w:r>
      <w:r>
        <w:t xml:space="preserve">, </w:t>
      </w:r>
      <w:r>
        <w:rPr>
          <w:bCs/>
        </w:rPr>
        <w:t xml:space="preserve">Soila Medina, </w:t>
      </w:r>
      <w:r w:rsidRPr="006D5820">
        <w:rPr>
          <w:bCs/>
        </w:rPr>
        <w:t>Elgie Davis</w:t>
      </w:r>
      <w:r>
        <w:rPr>
          <w:bCs/>
        </w:rPr>
        <w:t xml:space="preserve">, </w:t>
      </w:r>
      <w:r w:rsidRPr="006D5820">
        <w:rPr>
          <w:bCs/>
        </w:rPr>
        <w:t>Kayla McCarter</w:t>
      </w:r>
      <w:r>
        <w:rPr>
          <w:bCs/>
        </w:rPr>
        <w:t xml:space="preserve">, </w:t>
      </w:r>
      <w:r w:rsidR="00D816B4" w:rsidRPr="006D5820">
        <w:rPr>
          <w:bCs/>
        </w:rPr>
        <w:t>Nancy Davis</w:t>
      </w:r>
      <w:r w:rsidR="00D816B4">
        <w:rPr>
          <w:bCs/>
        </w:rPr>
        <w:t xml:space="preserve">, </w:t>
      </w:r>
      <w:r w:rsidR="00D816B4" w:rsidRPr="001C3A0D">
        <w:rPr>
          <w:bCs/>
        </w:rPr>
        <w:t>Vonda Wilkins</w:t>
      </w:r>
      <w:r w:rsidR="00D816B4">
        <w:rPr>
          <w:bCs/>
        </w:rPr>
        <w:t>,</w:t>
      </w:r>
      <w:r w:rsidR="00D816B4">
        <w:t xml:space="preserve"> </w:t>
      </w:r>
      <w:r>
        <w:t>Melyn Johnson, Director</w:t>
      </w:r>
    </w:p>
    <w:p w:rsidR="005D1622" w:rsidRDefault="005D1622" w:rsidP="005D1622">
      <w:pPr>
        <w:tabs>
          <w:tab w:val="left" w:pos="3420"/>
          <w:tab w:val="left" w:pos="7920"/>
        </w:tabs>
        <w:spacing w:after="0"/>
        <w:rPr>
          <w:bCs/>
          <w:u w:val="single"/>
        </w:rPr>
      </w:pPr>
      <w:r>
        <w:rPr>
          <w:bCs/>
          <w:u w:val="single"/>
        </w:rPr>
        <w:t>Members Absent:</w:t>
      </w:r>
      <w:r w:rsidRPr="005D1622">
        <w:rPr>
          <w:bCs/>
        </w:rPr>
        <w:t xml:space="preserve"> </w:t>
      </w:r>
      <w:r w:rsidRPr="006D5820">
        <w:rPr>
          <w:bCs/>
        </w:rPr>
        <w:t>Arlene Winfrey</w:t>
      </w:r>
      <w:r>
        <w:rPr>
          <w:bCs/>
        </w:rPr>
        <w:t xml:space="preserve">, </w:t>
      </w:r>
      <w:r w:rsidR="00D816B4">
        <w:rPr>
          <w:bCs/>
        </w:rPr>
        <w:t>Nick Tuttle,</w:t>
      </w:r>
      <w:r w:rsidR="00D816B4" w:rsidRPr="005D1622">
        <w:rPr>
          <w:bCs/>
        </w:rPr>
        <w:t xml:space="preserve"> </w:t>
      </w:r>
      <w:r w:rsidR="00D816B4">
        <w:t>Jada Breeden*,</w:t>
      </w:r>
    </w:p>
    <w:p w:rsidR="005D1622" w:rsidRPr="000520FC" w:rsidRDefault="005D1622" w:rsidP="000520FC">
      <w:pPr>
        <w:tabs>
          <w:tab w:val="left" w:pos="3420"/>
          <w:tab w:val="left" w:pos="7920"/>
        </w:tabs>
        <w:rPr>
          <w:bCs/>
          <w:u w:val="single"/>
        </w:rPr>
      </w:pPr>
      <w:r w:rsidRPr="006A2061">
        <w:rPr>
          <w:i/>
        </w:rPr>
        <w:t>*Ex-officio member</w:t>
      </w:r>
    </w:p>
    <w:p w:rsidR="001C3A0D" w:rsidRDefault="002A16B7" w:rsidP="000520FC">
      <w:pPr>
        <w:tabs>
          <w:tab w:val="left" w:pos="3420"/>
          <w:tab w:val="left" w:pos="7920"/>
        </w:tabs>
        <w:spacing w:after="180"/>
        <w:rPr>
          <w:bCs/>
        </w:rPr>
      </w:pPr>
      <w:r>
        <w:rPr>
          <w:bCs/>
        </w:rPr>
        <w:t>Soila Medina</w:t>
      </w:r>
      <w:r w:rsidR="0045641D">
        <w:rPr>
          <w:bCs/>
        </w:rPr>
        <w:t xml:space="preserve"> called the </w:t>
      </w:r>
      <w:r w:rsidR="0045641D" w:rsidRPr="000520FC">
        <w:rPr>
          <w:b/>
          <w:bCs/>
        </w:rPr>
        <w:t>meeting to order</w:t>
      </w:r>
      <w:r w:rsidR="0045641D">
        <w:rPr>
          <w:bCs/>
        </w:rPr>
        <w:t>.</w:t>
      </w:r>
    </w:p>
    <w:p w:rsidR="00D816B4" w:rsidRDefault="00D816B4" w:rsidP="000520FC">
      <w:pPr>
        <w:tabs>
          <w:tab w:val="left" w:pos="3420"/>
          <w:tab w:val="left" w:pos="7920"/>
        </w:tabs>
        <w:spacing w:after="180"/>
        <w:rPr>
          <w:bCs/>
        </w:rPr>
      </w:pPr>
      <w:r w:rsidRPr="00D816B4">
        <w:rPr>
          <w:bCs/>
        </w:rPr>
        <w:t xml:space="preserve">Vonda </w:t>
      </w:r>
      <w:r>
        <w:rPr>
          <w:bCs/>
        </w:rPr>
        <w:t>Wilkins moved and</w:t>
      </w:r>
      <w:r w:rsidRPr="00D816B4">
        <w:rPr>
          <w:bCs/>
        </w:rPr>
        <w:t xml:space="preserve"> JuliAnn seconded to approve the minutes for </w:t>
      </w:r>
      <w:r w:rsidRPr="00D816B4">
        <w:rPr>
          <w:b/>
          <w:bCs/>
        </w:rPr>
        <w:t xml:space="preserve">January’s board meeting and February’s annual meeting </w:t>
      </w:r>
      <w:r w:rsidRPr="00D816B4">
        <w:rPr>
          <w:bCs/>
        </w:rPr>
        <w:t>as corrected. Motion carried.</w:t>
      </w:r>
    </w:p>
    <w:p w:rsidR="00D816B4" w:rsidRPr="00D816B4" w:rsidRDefault="00D816B4" w:rsidP="000520FC">
      <w:pPr>
        <w:tabs>
          <w:tab w:val="left" w:pos="3420"/>
          <w:tab w:val="left" w:pos="7920"/>
        </w:tabs>
        <w:spacing w:after="180"/>
        <w:rPr>
          <w:bCs/>
        </w:rPr>
      </w:pPr>
      <w:r>
        <w:rPr>
          <w:bCs/>
        </w:rPr>
        <w:t xml:space="preserve">Reviewed the </w:t>
      </w:r>
      <w:r>
        <w:rPr>
          <w:b/>
          <w:bCs/>
        </w:rPr>
        <w:t>financial report.</w:t>
      </w:r>
    </w:p>
    <w:p w:rsidR="00DD5C48" w:rsidRPr="00DD5C48" w:rsidRDefault="00DD5C48" w:rsidP="00010B51">
      <w:pPr>
        <w:tabs>
          <w:tab w:val="left" w:pos="3420"/>
          <w:tab w:val="left" w:pos="7920"/>
        </w:tabs>
        <w:spacing w:after="0"/>
        <w:rPr>
          <w:b/>
          <w:bCs/>
        </w:rPr>
      </w:pPr>
      <w:r w:rsidRPr="00DD5C48">
        <w:rPr>
          <w:b/>
          <w:bCs/>
        </w:rPr>
        <w:t>Committee Reports</w:t>
      </w:r>
    </w:p>
    <w:p w:rsidR="005D1622" w:rsidRPr="00CD4ADF" w:rsidRDefault="005D1622" w:rsidP="00010B51">
      <w:pPr>
        <w:tabs>
          <w:tab w:val="left" w:pos="3420"/>
          <w:tab w:val="left" w:pos="7920"/>
        </w:tabs>
        <w:spacing w:after="0"/>
        <w:ind w:left="720"/>
        <w:rPr>
          <w:bCs/>
        </w:rPr>
      </w:pPr>
      <w:r w:rsidRPr="00CD4ADF">
        <w:rPr>
          <w:bCs/>
        </w:rPr>
        <w:t xml:space="preserve">Design Committee </w:t>
      </w:r>
      <w:r w:rsidR="00D816B4" w:rsidRPr="00CD4ADF">
        <w:rPr>
          <w:bCs/>
        </w:rPr>
        <w:t>–</w:t>
      </w:r>
      <w:r w:rsidRPr="00CD4ADF">
        <w:rPr>
          <w:bCs/>
        </w:rPr>
        <w:t xml:space="preserve"> </w:t>
      </w:r>
      <w:r w:rsidR="00D816B4" w:rsidRPr="00CD4ADF">
        <w:rPr>
          <w:bCs/>
        </w:rPr>
        <w:t>No meeting in January.</w:t>
      </w:r>
      <w:r w:rsidRPr="00CD4ADF">
        <w:rPr>
          <w:bCs/>
        </w:rPr>
        <w:t xml:space="preserve"> </w:t>
      </w:r>
    </w:p>
    <w:p w:rsidR="005D1622" w:rsidRDefault="005D1622" w:rsidP="00010B51">
      <w:pPr>
        <w:tabs>
          <w:tab w:val="left" w:pos="3420"/>
          <w:tab w:val="left" w:pos="7920"/>
        </w:tabs>
        <w:spacing w:after="0"/>
        <w:ind w:left="720"/>
        <w:rPr>
          <w:bCs/>
        </w:rPr>
      </w:pPr>
      <w:r w:rsidRPr="00CD4ADF">
        <w:rPr>
          <w:bCs/>
        </w:rPr>
        <w:t xml:space="preserve">Business development </w:t>
      </w:r>
      <w:r w:rsidR="00DD5C48" w:rsidRPr="00CD4ADF">
        <w:rPr>
          <w:bCs/>
        </w:rPr>
        <w:t xml:space="preserve">Committee </w:t>
      </w:r>
      <w:r w:rsidR="00CD4ADF" w:rsidRPr="00CD4ADF">
        <w:rPr>
          <w:bCs/>
        </w:rPr>
        <w:t>–</w:t>
      </w:r>
      <w:r w:rsidR="00DD5C48" w:rsidRPr="00CD4ADF">
        <w:rPr>
          <w:bCs/>
        </w:rPr>
        <w:t xml:space="preserve"> </w:t>
      </w:r>
      <w:r w:rsidR="00CD4ADF" w:rsidRPr="00CD4ADF">
        <w:rPr>
          <w:bCs/>
        </w:rPr>
        <w:t>Met in January and reviewed the roadmap.</w:t>
      </w:r>
      <w:r w:rsidR="00DD5C48" w:rsidRPr="00CD4ADF">
        <w:rPr>
          <w:bCs/>
        </w:rPr>
        <w:t xml:space="preserve"> </w:t>
      </w:r>
      <w:r w:rsidRPr="00CD4ADF">
        <w:rPr>
          <w:bCs/>
        </w:rPr>
        <w:t xml:space="preserve"> </w:t>
      </w:r>
    </w:p>
    <w:p w:rsidR="00CD4ADF" w:rsidRPr="00CD4ADF" w:rsidRDefault="00CD4ADF" w:rsidP="00CD4ADF">
      <w:pPr>
        <w:pStyle w:val="ListParagraph"/>
        <w:numPr>
          <w:ilvl w:val="0"/>
          <w:numId w:val="6"/>
        </w:numPr>
        <w:tabs>
          <w:tab w:val="left" w:pos="3420"/>
          <w:tab w:val="left" w:pos="7920"/>
        </w:tabs>
        <w:rPr>
          <w:rFonts w:asciiTheme="minorHAnsi" w:hAnsiTheme="minorHAnsi"/>
          <w:bCs/>
          <w:sz w:val="22"/>
          <w:szCs w:val="22"/>
        </w:rPr>
      </w:pPr>
      <w:r w:rsidRPr="00CD4ADF">
        <w:rPr>
          <w:rFonts w:asciiTheme="minorHAnsi" w:hAnsiTheme="minorHAnsi"/>
          <w:bCs/>
          <w:sz w:val="22"/>
          <w:szCs w:val="22"/>
        </w:rPr>
        <w:t>JuliAnn Graham moved, Nancy Davis seconded to accept the business development roadmap as presented. Motion carried.</w:t>
      </w:r>
    </w:p>
    <w:p w:rsidR="00CD4ADF" w:rsidRDefault="005D1622" w:rsidP="00CD4ADF">
      <w:pPr>
        <w:tabs>
          <w:tab w:val="left" w:pos="3420"/>
          <w:tab w:val="left" w:pos="7920"/>
        </w:tabs>
        <w:spacing w:after="0"/>
        <w:ind w:left="720"/>
        <w:rPr>
          <w:bCs/>
        </w:rPr>
      </w:pPr>
      <w:r w:rsidRPr="00CD4ADF">
        <w:rPr>
          <w:bCs/>
        </w:rPr>
        <w:t xml:space="preserve">Organization committee </w:t>
      </w:r>
      <w:r w:rsidR="00CD4ADF">
        <w:rPr>
          <w:bCs/>
        </w:rPr>
        <w:t xml:space="preserve">– Reported the annual meeting was successful. The 50/50 raffle made Main Street Guymon $100. </w:t>
      </w:r>
    </w:p>
    <w:p w:rsidR="005D1622" w:rsidRPr="00CD4ADF" w:rsidRDefault="00CD4ADF" w:rsidP="00CD4ADF">
      <w:pPr>
        <w:pStyle w:val="ListParagraph"/>
        <w:numPr>
          <w:ilvl w:val="0"/>
          <w:numId w:val="6"/>
        </w:numPr>
        <w:tabs>
          <w:tab w:val="left" w:pos="3420"/>
          <w:tab w:val="left" w:pos="7920"/>
        </w:tabs>
        <w:rPr>
          <w:rFonts w:asciiTheme="minorHAnsi" w:hAnsiTheme="minorHAnsi"/>
          <w:bCs/>
          <w:sz w:val="22"/>
          <w:szCs w:val="22"/>
        </w:rPr>
      </w:pPr>
      <w:r w:rsidRPr="00CD4ADF">
        <w:rPr>
          <w:rFonts w:asciiTheme="minorHAnsi" w:hAnsiTheme="minorHAnsi"/>
          <w:bCs/>
          <w:sz w:val="22"/>
          <w:szCs w:val="22"/>
        </w:rPr>
        <w:t xml:space="preserve">Vonda Wilkins moved, JuliAnn seconded to pay RC Party &amp; More $300 for the meeting space. </w:t>
      </w:r>
      <w:r w:rsidR="005D1622" w:rsidRPr="00CD4ADF">
        <w:rPr>
          <w:rFonts w:asciiTheme="minorHAnsi" w:hAnsiTheme="minorHAnsi"/>
          <w:bCs/>
          <w:sz w:val="22"/>
          <w:szCs w:val="22"/>
        </w:rPr>
        <w:t xml:space="preserve"> </w:t>
      </w:r>
      <w:r w:rsidRPr="00CD4ADF">
        <w:rPr>
          <w:rFonts w:asciiTheme="minorHAnsi" w:hAnsiTheme="minorHAnsi"/>
          <w:bCs/>
          <w:sz w:val="22"/>
          <w:szCs w:val="22"/>
        </w:rPr>
        <w:t>Motion carried.</w:t>
      </w:r>
    </w:p>
    <w:p w:rsidR="005D1622" w:rsidRPr="00CD4ADF" w:rsidRDefault="005D1622" w:rsidP="000520FC">
      <w:pPr>
        <w:tabs>
          <w:tab w:val="left" w:pos="3420"/>
          <w:tab w:val="left" w:pos="7920"/>
        </w:tabs>
        <w:spacing w:after="180"/>
        <w:ind w:left="720"/>
        <w:rPr>
          <w:bCs/>
        </w:rPr>
      </w:pPr>
      <w:r w:rsidRPr="00CD4ADF">
        <w:rPr>
          <w:bCs/>
        </w:rPr>
        <w:t xml:space="preserve">Promotions Committee </w:t>
      </w:r>
      <w:r w:rsidR="00CD4ADF">
        <w:rPr>
          <w:bCs/>
        </w:rPr>
        <w:t>–</w:t>
      </w:r>
      <w:r w:rsidRPr="00CD4ADF">
        <w:rPr>
          <w:bCs/>
        </w:rPr>
        <w:t xml:space="preserve"> </w:t>
      </w:r>
      <w:r w:rsidR="00CD4ADF">
        <w:rPr>
          <w:bCs/>
        </w:rPr>
        <w:t>No meeting in January.</w:t>
      </w:r>
      <w:r w:rsidRPr="00CD4ADF">
        <w:rPr>
          <w:bCs/>
        </w:rPr>
        <w:t xml:space="preserve"> </w:t>
      </w:r>
    </w:p>
    <w:p w:rsidR="00CE4772" w:rsidRDefault="00CE4772" w:rsidP="00CE4772">
      <w:pPr>
        <w:rPr>
          <w:rFonts w:ascii="Calibri" w:hAnsi="Calibri"/>
        </w:rPr>
      </w:pPr>
      <w:r>
        <w:rPr>
          <w:rFonts w:ascii="Calibri" w:hAnsi="Calibri"/>
          <w:b/>
          <w:bCs/>
        </w:rPr>
        <w:t>Main Street Sound system and speakers.</w:t>
      </w:r>
      <w:r>
        <w:rPr>
          <w:rFonts w:ascii="Calibri" w:hAnsi="Calibri"/>
        </w:rPr>
        <w:t xml:space="preserve"> JuliAnn reported the new light poles cannot support a sound system. An alternate option would be a wireless system on rooftops. Vonda Wilkins moved, JuliAnn seconded to donate the system to the American Legion baseball field. Motion carried.</w:t>
      </w:r>
    </w:p>
    <w:p w:rsidR="00CD4ADF" w:rsidRPr="00CD4ADF" w:rsidRDefault="00CD4ADF" w:rsidP="000520FC">
      <w:pPr>
        <w:tabs>
          <w:tab w:val="left" w:pos="3420"/>
          <w:tab w:val="left" w:pos="7920"/>
        </w:tabs>
        <w:spacing w:after="180"/>
        <w:rPr>
          <w:bCs/>
        </w:rPr>
      </w:pPr>
      <w:r>
        <w:rPr>
          <w:b/>
          <w:bCs/>
        </w:rPr>
        <w:t xml:space="preserve">Election of Officers. </w:t>
      </w:r>
      <w:r>
        <w:rPr>
          <w:bCs/>
        </w:rPr>
        <w:t>JuliAnn Graham moved, Vonda Wilkins seconded to table the election of officers to the March meeting. Motion carried.</w:t>
      </w:r>
    </w:p>
    <w:p w:rsidR="005D1622" w:rsidRPr="00CD4ADF" w:rsidRDefault="005D1622" w:rsidP="000520FC">
      <w:pPr>
        <w:tabs>
          <w:tab w:val="left" w:pos="3420"/>
          <w:tab w:val="left" w:pos="7920"/>
        </w:tabs>
        <w:spacing w:after="180"/>
        <w:rPr>
          <w:bCs/>
        </w:rPr>
      </w:pPr>
      <w:r w:rsidRPr="00CD4ADF">
        <w:rPr>
          <w:b/>
          <w:bCs/>
        </w:rPr>
        <w:t xml:space="preserve">Directors report for </w:t>
      </w:r>
      <w:r w:rsidR="00CD4ADF">
        <w:rPr>
          <w:b/>
          <w:bCs/>
        </w:rPr>
        <w:t>January</w:t>
      </w:r>
      <w:r w:rsidR="000520FC" w:rsidRPr="00CD4ADF">
        <w:rPr>
          <w:b/>
          <w:bCs/>
        </w:rPr>
        <w:t>.</w:t>
      </w:r>
      <w:r w:rsidR="00CD4ADF" w:rsidRPr="00CD4ADF">
        <w:rPr>
          <w:bCs/>
        </w:rPr>
        <w:t xml:space="preserve"> Melyn </w:t>
      </w:r>
      <w:r w:rsidR="00CD4ADF">
        <w:rPr>
          <w:bCs/>
        </w:rPr>
        <w:t>mentioned the</w:t>
      </w:r>
      <w:r w:rsidR="00CD4ADF" w:rsidRPr="00CD4ADF">
        <w:rPr>
          <w:bCs/>
        </w:rPr>
        <w:t xml:space="preserve"> On the Bricks</w:t>
      </w:r>
      <w:r w:rsidR="00CD4ADF">
        <w:rPr>
          <w:bCs/>
        </w:rPr>
        <w:t xml:space="preserve"> TV show</w:t>
      </w:r>
      <w:r w:rsidR="00CD4ADF" w:rsidRPr="00CD4ADF">
        <w:rPr>
          <w:bCs/>
        </w:rPr>
        <w:t xml:space="preserve"> was the Dale Hotel for February. March's </w:t>
      </w:r>
      <w:r w:rsidR="00CD4ADF">
        <w:rPr>
          <w:bCs/>
        </w:rPr>
        <w:t xml:space="preserve">show </w:t>
      </w:r>
      <w:r w:rsidR="00CD4ADF" w:rsidRPr="00CD4ADF">
        <w:rPr>
          <w:bCs/>
        </w:rPr>
        <w:t>is</w:t>
      </w:r>
      <w:r w:rsidR="00CD4ADF">
        <w:rPr>
          <w:bCs/>
        </w:rPr>
        <w:t xml:space="preserve"> at</w:t>
      </w:r>
      <w:r w:rsidR="00CD4ADF" w:rsidRPr="00CD4ADF">
        <w:rPr>
          <w:bCs/>
        </w:rPr>
        <w:t xml:space="preserve"> the new City Hall. Lunch Mob attendance is declining, discussed ideas to increase attendance. 206 volunteers</w:t>
      </w:r>
      <w:r w:rsidR="00CD4ADF">
        <w:rPr>
          <w:bCs/>
        </w:rPr>
        <w:t xml:space="preserve"> in January</w:t>
      </w:r>
      <w:r w:rsidR="00CD4ADF" w:rsidRPr="00CD4ADF">
        <w:rPr>
          <w:bCs/>
        </w:rPr>
        <w:t>.</w:t>
      </w:r>
    </w:p>
    <w:p w:rsidR="005D1622" w:rsidRPr="006D5820" w:rsidRDefault="00CD4ADF" w:rsidP="000520FC">
      <w:pPr>
        <w:tabs>
          <w:tab w:val="left" w:pos="3420"/>
          <w:tab w:val="left" w:pos="7920"/>
        </w:tabs>
        <w:spacing w:after="180"/>
        <w:rPr>
          <w:bCs/>
        </w:rPr>
      </w:pPr>
      <w:r>
        <w:rPr>
          <w:bCs/>
        </w:rPr>
        <w:t>Meeting adjourned.</w:t>
      </w:r>
    </w:p>
    <w:p w:rsidR="00A73BE5" w:rsidRPr="00EB0120" w:rsidRDefault="00A73BE5" w:rsidP="000520FC">
      <w:pPr>
        <w:spacing w:after="180"/>
        <w:rPr>
          <w:i/>
        </w:rPr>
      </w:pPr>
      <w:r w:rsidRPr="00EB0120">
        <w:rPr>
          <w:i/>
        </w:rPr>
        <w:t>Respectfully submitted by JuliAnn Graham, Secretary.</w:t>
      </w:r>
    </w:p>
    <w:sectPr w:rsidR="00A73BE5" w:rsidRPr="00EB0120" w:rsidSect="00010B51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BD4" w:rsidRDefault="00536BD4" w:rsidP="00010B51">
      <w:pPr>
        <w:spacing w:after="0" w:line="240" w:lineRule="auto"/>
      </w:pPr>
      <w:r>
        <w:separator/>
      </w:r>
    </w:p>
  </w:endnote>
  <w:endnote w:type="continuationSeparator" w:id="0">
    <w:p w:rsidR="00536BD4" w:rsidRDefault="00536BD4" w:rsidP="00010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BD4" w:rsidRDefault="00536BD4" w:rsidP="00010B51">
      <w:pPr>
        <w:spacing w:after="0" w:line="240" w:lineRule="auto"/>
      </w:pPr>
      <w:r>
        <w:separator/>
      </w:r>
    </w:p>
  </w:footnote>
  <w:footnote w:type="continuationSeparator" w:id="0">
    <w:p w:rsidR="00536BD4" w:rsidRDefault="00536BD4" w:rsidP="00010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B51" w:rsidRDefault="00010B51" w:rsidP="00010B51">
    <w:pPr>
      <w:pStyle w:val="Header"/>
      <w:jc w:val="center"/>
    </w:pPr>
    <w:r>
      <w:rPr>
        <w:noProof/>
        <w:color w:val="C00000"/>
        <w:sz w:val="19"/>
        <w:szCs w:val="19"/>
      </w:rPr>
      <w:drawing>
        <wp:inline distT="0" distB="0" distL="0" distR="0" wp14:anchorId="21CA6F95" wp14:editId="6E277C9F">
          <wp:extent cx="3409950" cy="1323975"/>
          <wp:effectExtent l="0" t="0" r="0" b="9525"/>
          <wp:docPr id="2" name="Picture 2" descr="New MS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MSG 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9950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F7784"/>
    <w:multiLevelType w:val="hybridMultilevel"/>
    <w:tmpl w:val="914A59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0F6A37"/>
    <w:multiLevelType w:val="hybridMultilevel"/>
    <w:tmpl w:val="12C464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AD75BE2"/>
    <w:multiLevelType w:val="multilevel"/>
    <w:tmpl w:val="5582C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335BF9"/>
    <w:multiLevelType w:val="multilevel"/>
    <w:tmpl w:val="BBD8EB9E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A23767"/>
    <w:multiLevelType w:val="hybridMultilevel"/>
    <w:tmpl w:val="6952D8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6E16C43"/>
    <w:multiLevelType w:val="multilevel"/>
    <w:tmpl w:val="49525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42067E"/>
    <w:multiLevelType w:val="hybridMultilevel"/>
    <w:tmpl w:val="670A65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A0D"/>
    <w:rsid w:val="00010B51"/>
    <w:rsid w:val="000520FC"/>
    <w:rsid w:val="00053903"/>
    <w:rsid w:val="001224DD"/>
    <w:rsid w:val="00136DEA"/>
    <w:rsid w:val="00173205"/>
    <w:rsid w:val="001810B4"/>
    <w:rsid w:val="001C3A0D"/>
    <w:rsid w:val="0025792E"/>
    <w:rsid w:val="002913AA"/>
    <w:rsid w:val="00292540"/>
    <w:rsid w:val="002A16B7"/>
    <w:rsid w:val="002B1567"/>
    <w:rsid w:val="00314BC6"/>
    <w:rsid w:val="00332C0B"/>
    <w:rsid w:val="003A0B7E"/>
    <w:rsid w:val="00425DDD"/>
    <w:rsid w:val="00433AF2"/>
    <w:rsid w:val="00445848"/>
    <w:rsid w:val="0045442E"/>
    <w:rsid w:val="0045641D"/>
    <w:rsid w:val="0046531F"/>
    <w:rsid w:val="004833B7"/>
    <w:rsid w:val="004B0577"/>
    <w:rsid w:val="00536BD4"/>
    <w:rsid w:val="00590F2B"/>
    <w:rsid w:val="005B492B"/>
    <w:rsid w:val="005D1622"/>
    <w:rsid w:val="006A2061"/>
    <w:rsid w:val="006D5820"/>
    <w:rsid w:val="007F47FC"/>
    <w:rsid w:val="00806444"/>
    <w:rsid w:val="00823CF9"/>
    <w:rsid w:val="00863348"/>
    <w:rsid w:val="008812B7"/>
    <w:rsid w:val="009612DD"/>
    <w:rsid w:val="009C127F"/>
    <w:rsid w:val="00A73BE5"/>
    <w:rsid w:val="00AB18C6"/>
    <w:rsid w:val="00B44052"/>
    <w:rsid w:val="00B825FA"/>
    <w:rsid w:val="00BA6C99"/>
    <w:rsid w:val="00C34893"/>
    <w:rsid w:val="00C55303"/>
    <w:rsid w:val="00C67676"/>
    <w:rsid w:val="00CD4ADF"/>
    <w:rsid w:val="00CE41A5"/>
    <w:rsid w:val="00CE4772"/>
    <w:rsid w:val="00D816B4"/>
    <w:rsid w:val="00D8326F"/>
    <w:rsid w:val="00DB37F0"/>
    <w:rsid w:val="00DD5C48"/>
    <w:rsid w:val="00DF0478"/>
    <w:rsid w:val="00E101B7"/>
    <w:rsid w:val="00EB0120"/>
    <w:rsid w:val="00F42EA7"/>
    <w:rsid w:val="00F7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02CDAD-579B-4A99-867C-BC3CA1E74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A0D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825FA"/>
    <w:pPr>
      <w:spacing w:after="0" w:line="240" w:lineRule="auto"/>
    </w:pPr>
  </w:style>
  <w:style w:type="table" w:styleId="TableGrid">
    <w:name w:val="Table Grid"/>
    <w:basedOn w:val="TableNormal"/>
    <w:uiPriority w:val="39"/>
    <w:rsid w:val="005D1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0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B51"/>
  </w:style>
  <w:style w:type="paragraph" w:styleId="Footer">
    <w:name w:val="footer"/>
    <w:basedOn w:val="Normal"/>
    <w:link w:val="FooterChar"/>
    <w:uiPriority w:val="99"/>
    <w:unhideWhenUsed/>
    <w:rsid w:val="00010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B51"/>
  </w:style>
  <w:style w:type="paragraph" w:styleId="BalloonText">
    <w:name w:val="Balloon Text"/>
    <w:basedOn w:val="Normal"/>
    <w:link w:val="BalloonTextChar"/>
    <w:uiPriority w:val="99"/>
    <w:semiHidden/>
    <w:unhideWhenUsed/>
    <w:rsid w:val="00454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4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2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7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2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4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4.jpg@01D09155.EA77026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 Graham</dc:creator>
  <cp:keywords/>
  <dc:description/>
  <cp:lastModifiedBy>melyn Johnson</cp:lastModifiedBy>
  <cp:revision>2</cp:revision>
  <cp:lastPrinted>2016-03-15T18:53:00Z</cp:lastPrinted>
  <dcterms:created xsi:type="dcterms:W3CDTF">2016-03-15T18:54:00Z</dcterms:created>
  <dcterms:modified xsi:type="dcterms:W3CDTF">2016-03-15T18:54:00Z</dcterms:modified>
</cp:coreProperties>
</file>